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3D" w:rsidRPr="008C698B" w:rsidRDefault="00453C3D" w:rsidP="00453C3D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C698B">
        <w:rPr>
          <w:rFonts w:ascii="Times New Roman" w:hAnsi="Times New Roman" w:cs="Times New Roman"/>
          <w:b/>
          <w:sz w:val="28"/>
          <w:szCs w:val="28"/>
        </w:rPr>
        <w:t>орядок и методика</w:t>
      </w:r>
    </w:p>
    <w:p w:rsidR="00453C3D" w:rsidRDefault="00453C3D" w:rsidP="00453C3D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98B">
        <w:rPr>
          <w:rFonts w:ascii="Times New Roman" w:hAnsi="Times New Roman" w:cs="Times New Roman"/>
          <w:b/>
          <w:sz w:val="28"/>
          <w:szCs w:val="28"/>
        </w:rPr>
        <w:t>распределения субвенций бюджетам муниципальных образований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на предоставление мер социальной поддержки по оплате жилья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и коммунальных услуг отдельным категориям граждан,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работающих в учреждениях культуры, находящихся в сельской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местности или поселках городского типа</w:t>
      </w:r>
    </w:p>
    <w:p w:rsidR="00453C3D" w:rsidRPr="008C698B" w:rsidRDefault="00453C3D" w:rsidP="00453C3D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C3D" w:rsidRPr="005052FB" w:rsidRDefault="00453C3D" w:rsidP="00453C3D">
      <w:pPr>
        <w:pStyle w:val="ConsNormal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52FB">
        <w:rPr>
          <w:rFonts w:ascii="Times New Roman" w:hAnsi="Times New Roman" w:cs="Times New Roman"/>
          <w:sz w:val="28"/>
          <w:szCs w:val="28"/>
        </w:rPr>
        <w:t xml:space="preserve">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453C3D" w:rsidRPr="005052FB" w:rsidRDefault="00453C3D" w:rsidP="00453C3D">
      <w:pPr>
        <w:pStyle w:val="ConsNormal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453C3D" w:rsidRPr="005052FB" w:rsidRDefault="00453C3D" w:rsidP="00453C3D">
      <w:pPr>
        <w:pStyle w:val="ConsNormal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453C3D" w:rsidRPr="00510B7E" w:rsidRDefault="00453C3D" w:rsidP="00453C3D">
      <w:pPr>
        <w:pStyle w:val="ConsNormal"/>
        <w:tabs>
          <w:tab w:val="left" w:pos="0"/>
        </w:tabs>
        <w:spacing w:line="360" w:lineRule="auto"/>
        <w:ind w:left="106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C3D" w:rsidRPr="005052FB" w:rsidRDefault="00453C3D" w:rsidP="00453C3D">
      <w:pPr>
        <w:pStyle w:val="ConsNormal"/>
        <w:spacing w:line="360" w:lineRule="auto"/>
        <w:ind w:left="106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V - общий объем субвенций бюджетам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>;</w:t>
      </w: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n - число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>;</w:t>
      </w: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52F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05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05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052FB">
        <w:rPr>
          <w:rFonts w:ascii="Times New Roman" w:hAnsi="Times New Roman" w:cs="Times New Roman"/>
          <w:sz w:val="28"/>
          <w:szCs w:val="28"/>
        </w:rPr>
        <w:t>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52FB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5052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052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5052FB">
        <w:rPr>
          <w:rFonts w:ascii="Times New Roman" w:hAnsi="Times New Roman" w:cs="Times New Roman"/>
          <w:sz w:val="28"/>
          <w:szCs w:val="28"/>
        </w:rPr>
        <w:t xml:space="preserve">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453C3D" w:rsidRPr="005052FB" w:rsidRDefault="00453C3D" w:rsidP="00453C3D">
      <w:pPr>
        <w:pStyle w:val="ConsNormal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Порядок расчета субвенций, предоставляемых бюджетам </w:t>
      </w:r>
      <w:r w:rsidRPr="005052F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>.</w:t>
      </w:r>
    </w:p>
    <w:p w:rsidR="00453C3D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5052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052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</w:t>
      </w:r>
      <w:r w:rsidRPr="005052FB">
        <w:rPr>
          <w:rFonts w:ascii="Times New Roman" w:hAnsi="Times New Roman" w:cs="Times New Roman"/>
          <w:sz w:val="28"/>
          <w:szCs w:val="28"/>
        </w:rPr>
        <w:t>я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453C3D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C3D" w:rsidRPr="008C7E8F" w:rsidRDefault="00453C3D" w:rsidP="00453C3D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8C7E8F">
        <w:rPr>
          <w:rFonts w:ascii="Times New Roman" w:hAnsi="Times New Roman" w:cs="Times New Roman"/>
          <w:sz w:val="28"/>
          <w:szCs w:val="28"/>
        </w:rPr>
        <w:t xml:space="preserve">, </w:t>
      </w:r>
      <w:r w:rsidRPr="00107288">
        <w:rPr>
          <w:rFonts w:ascii="Times New Roman" w:hAnsi="Times New Roman" w:cs="Times New Roman"/>
          <w:sz w:val="28"/>
          <w:szCs w:val="28"/>
        </w:rPr>
        <w:t>где</w:t>
      </w:r>
      <w:r w:rsidRPr="008C7E8F">
        <w:rPr>
          <w:rFonts w:ascii="Times New Roman" w:hAnsi="Times New Roman" w:cs="Times New Roman"/>
          <w:sz w:val="28"/>
          <w:szCs w:val="28"/>
        </w:rPr>
        <w:t>:</w:t>
      </w:r>
    </w:p>
    <w:p w:rsidR="00453C3D" w:rsidRPr="008C7E8F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3C3D" w:rsidRPr="008C698B" w:rsidRDefault="00453C3D" w:rsidP="00453C3D">
      <w:pPr>
        <w:pStyle w:val="ConsPlusNormal"/>
        <w:jc w:val="center"/>
      </w:pP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505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05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052FB">
        <w:rPr>
          <w:rFonts w:ascii="Times New Roman" w:hAnsi="Times New Roman" w:cs="Times New Roman"/>
          <w:sz w:val="28"/>
          <w:szCs w:val="28"/>
        </w:rPr>
        <w:t>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52FB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5052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052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5052FB">
        <w:rPr>
          <w:rFonts w:ascii="Times New Roman" w:hAnsi="Times New Roman" w:cs="Times New Roman"/>
          <w:sz w:val="28"/>
          <w:szCs w:val="28"/>
        </w:rPr>
        <w:t xml:space="preserve">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</m:t>
        </m:r>
      </m:oMath>
      <w:r w:rsidRPr="005052FB">
        <w:rPr>
          <w:rFonts w:ascii="Times New Roman" w:hAnsi="Times New Roman" w:cs="Times New Roman"/>
          <w:sz w:val="28"/>
          <w:szCs w:val="28"/>
        </w:rPr>
        <w:t xml:space="preserve">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5052FB">
        <w:rPr>
          <w:rFonts w:ascii="Times New Roman" w:hAnsi="Times New Roman" w:cs="Times New Roman"/>
          <w:sz w:val="28"/>
          <w:szCs w:val="28"/>
        </w:rPr>
        <w:t xml:space="preserve"> - числе</w:t>
      </w:r>
      <w:proofErr w:type="spellStart"/>
      <w:r w:rsidRPr="005052FB">
        <w:rPr>
          <w:rFonts w:ascii="Times New Roman" w:hAnsi="Times New Roman" w:cs="Times New Roman"/>
          <w:sz w:val="28"/>
          <w:szCs w:val="28"/>
        </w:rPr>
        <w:t>нность</w:t>
      </w:r>
      <w:proofErr w:type="spellEnd"/>
      <w:r w:rsidRPr="005052FB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граждан, работающих в учреждениях культуры, находящихся в ведении органов местного самоуправления i-</w:t>
      </w:r>
      <w:proofErr w:type="spellStart"/>
      <w:r w:rsidRPr="005052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052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</w:t>
      </w:r>
      <w:r w:rsidRPr="005052FB">
        <w:rPr>
          <w:rFonts w:ascii="Times New Roman" w:hAnsi="Times New Roman" w:cs="Times New Roman"/>
          <w:sz w:val="28"/>
          <w:szCs w:val="28"/>
        </w:rPr>
        <w:t>я.</w:t>
      </w:r>
    </w:p>
    <w:p w:rsidR="00453C3D" w:rsidRPr="005052FB" w:rsidRDefault="00453C3D" w:rsidP="00453C3D">
      <w:pPr>
        <w:pStyle w:val="ConsNormal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453C3D" w:rsidRPr="005052FB" w:rsidRDefault="00453C3D" w:rsidP="00453C3D">
      <w:pPr>
        <w:pStyle w:val="ConsNormal"/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453C3D" w:rsidRPr="005052FB" w:rsidRDefault="00453C3D" w:rsidP="00453C3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9C4BD9" w:rsidRDefault="009C4BD9">
      <w:bookmarkStart w:id="0" w:name="_GoBack"/>
      <w:bookmarkEnd w:id="0"/>
    </w:p>
    <w:sectPr w:rsidR="009C4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C72B2"/>
    <w:multiLevelType w:val="hybridMultilevel"/>
    <w:tmpl w:val="41527314"/>
    <w:lvl w:ilvl="0" w:tplc="8B3AC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3D"/>
    <w:rsid w:val="00453C3D"/>
    <w:rsid w:val="009C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C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53C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C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53C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2023-10-10T07:09:00Z</dcterms:created>
  <dcterms:modified xsi:type="dcterms:W3CDTF">2023-10-10T07:10:00Z</dcterms:modified>
</cp:coreProperties>
</file>